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B3" w:rsidRDefault="009072B3">
      <w:pPr>
        <w:rPr>
          <w:rtl/>
        </w:rPr>
      </w:pPr>
    </w:p>
    <w:p w:rsidR="00714D17" w:rsidRDefault="00716B6C" w:rsidP="00300A15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أعمال الفضاء والاستدامة للثانوية الحادية والثلاثون </w:t>
      </w:r>
    </w:p>
    <w:p w:rsidR="00716B6C" w:rsidRDefault="00716B6C" w:rsidP="00300A15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توثيق المنسقة/ أ. إلهام العمري</w:t>
      </w:r>
    </w:p>
    <w:p w:rsidR="00716B6C" w:rsidRDefault="00716B6C" w:rsidP="00300A15">
      <w:pPr>
        <w:jc w:val="center"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1282700</wp:posOffset>
            </wp:positionH>
            <wp:positionV relativeFrom="paragraph">
              <wp:posOffset>-1058</wp:posOffset>
            </wp:positionV>
            <wp:extent cx="2698750" cy="1517650"/>
            <wp:effectExtent l="0" t="0" r="6350" b="635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فضاء والاستدامة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D17" w:rsidRDefault="00714D17" w:rsidP="00714D17">
      <w:pPr>
        <w:jc w:val="center"/>
        <w:rPr>
          <w:rFonts w:hint="cs"/>
          <w:sz w:val="36"/>
          <w:szCs w:val="36"/>
          <w:rtl/>
        </w:rPr>
      </w:pPr>
    </w:p>
    <w:p w:rsidR="00716B6C" w:rsidRDefault="00716B6C" w:rsidP="00714D17">
      <w:pPr>
        <w:jc w:val="center"/>
        <w:rPr>
          <w:rFonts w:hint="cs"/>
          <w:sz w:val="36"/>
          <w:szCs w:val="36"/>
          <w:rtl/>
        </w:rPr>
      </w:pPr>
    </w:p>
    <w:p w:rsidR="00716B6C" w:rsidRDefault="00716B6C" w:rsidP="00714D17">
      <w:pPr>
        <w:jc w:val="center"/>
        <w:rPr>
          <w:sz w:val="36"/>
          <w:szCs w:val="36"/>
          <w:rtl/>
        </w:rPr>
      </w:pPr>
    </w:p>
    <w:tbl>
      <w:tblPr>
        <w:tblStyle w:val="-10"/>
        <w:bidiVisual/>
        <w:tblW w:w="0" w:type="auto"/>
        <w:tblInd w:w="2115" w:type="dxa"/>
        <w:tblLayout w:type="fixed"/>
        <w:tblLook w:val="04A0" w:firstRow="1" w:lastRow="0" w:firstColumn="1" w:lastColumn="0" w:noHBand="0" w:noVBand="1"/>
      </w:tblPr>
      <w:tblGrid>
        <w:gridCol w:w="4077"/>
      </w:tblGrid>
      <w:tr w:rsidR="004A2D83" w:rsidTr="004A2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4A2D83" w:rsidRDefault="004A2D83" w:rsidP="00B51BD7">
            <w:pPr>
              <w:jc w:val="center"/>
              <w:rPr>
                <w:sz w:val="36"/>
                <w:szCs w:val="36"/>
                <w:rtl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</w:rPr>
              <w:t>الباركود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     </w:t>
            </w:r>
          </w:p>
        </w:tc>
      </w:tr>
      <w:tr w:rsidR="004A2D83" w:rsidTr="004A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4A2D83" w:rsidRDefault="00716B6C" w:rsidP="00B51BD7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</w:rPr>
              <w:drawing>
                <wp:inline distT="0" distB="0" distL="0" distR="0">
                  <wp:extent cx="2451735" cy="2451735"/>
                  <wp:effectExtent l="0" t="0" r="5715" b="571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35999504_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245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BD7" w:rsidRDefault="00B51BD7" w:rsidP="00B51BD7">
      <w:pPr>
        <w:rPr>
          <w:sz w:val="36"/>
          <w:szCs w:val="36"/>
          <w:rtl/>
        </w:rPr>
      </w:pPr>
    </w:p>
    <w:p w:rsidR="00300A15" w:rsidRDefault="00716B6C" w:rsidP="00B51BD7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الرابط الخاص بملفات الأحداث الخاصة بالفضاء والاستدامة</w:t>
      </w:r>
    </w:p>
    <w:p w:rsidR="00716B6C" w:rsidRDefault="00716B6C" w:rsidP="00B51BD7">
      <w:pPr>
        <w:rPr>
          <w:rFonts w:hint="cs"/>
          <w:sz w:val="36"/>
          <w:szCs w:val="36"/>
          <w:rtl/>
        </w:rPr>
      </w:pPr>
      <w:hyperlink r:id="rId9" w:history="1">
        <w:r w:rsidRPr="00631628">
          <w:rPr>
            <w:rStyle w:val="Hyperlink"/>
            <w:sz w:val="36"/>
            <w:szCs w:val="36"/>
          </w:rPr>
          <w:t>https://drive.google.com/drive/folders/14L084ftRzbekDYoA2i2TaNi5eKgejKZG</w:t>
        </w:r>
      </w:hyperlink>
    </w:p>
    <w:p w:rsidR="00300A15" w:rsidRDefault="00300A15" w:rsidP="00B51BD7">
      <w:pPr>
        <w:rPr>
          <w:sz w:val="36"/>
          <w:szCs w:val="36"/>
          <w:rtl/>
        </w:rPr>
      </w:pPr>
    </w:p>
    <w:p w:rsidR="00300A15" w:rsidRDefault="00716B6C" w:rsidP="00300A1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رائدة النشاط</w:t>
      </w:r>
      <w:r w:rsidR="00300A15">
        <w:rPr>
          <w:rFonts w:hint="cs"/>
          <w:sz w:val="36"/>
          <w:szCs w:val="36"/>
          <w:rtl/>
        </w:rPr>
        <w:t>/</w:t>
      </w:r>
      <w:r w:rsidR="00300A15">
        <w:rPr>
          <w:rFonts w:hint="cs"/>
          <w:sz w:val="36"/>
          <w:szCs w:val="36"/>
          <w:rtl/>
        </w:rPr>
        <w:tab/>
      </w:r>
      <w:r w:rsidR="00300A15">
        <w:rPr>
          <w:rFonts w:hint="cs"/>
          <w:sz w:val="36"/>
          <w:szCs w:val="36"/>
          <w:rtl/>
        </w:rPr>
        <w:tab/>
      </w:r>
      <w:r w:rsidR="00300A15">
        <w:rPr>
          <w:rFonts w:hint="cs"/>
          <w:sz w:val="36"/>
          <w:szCs w:val="36"/>
          <w:rtl/>
        </w:rPr>
        <w:tab/>
      </w:r>
      <w:r w:rsidR="00300A15">
        <w:rPr>
          <w:rFonts w:hint="cs"/>
          <w:sz w:val="36"/>
          <w:szCs w:val="36"/>
          <w:rtl/>
        </w:rPr>
        <w:tab/>
      </w:r>
      <w:r w:rsidR="00300A15">
        <w:rPr>
          <w:rFonts w:hint="cs"/>
          <w:sz w:val="36"/>
          <w:szCs w:val="36"/>
          <w:rtl/>
        </w:rPr>
        <w:tab/>
      </w:r>
      <w:r w:rsidR="00300A15">
        <w:rPr>
          <w:rFonts w:hint="cs"/>
          <w:sz w:val="36"/>
          <w:szCs w:val="36"/>
          <w:rtl/>
        </w:rPr>
        <w:tab/>
        <w:t>القائدة التربوية/</w:t>
      </w:r>
    </w:p>
    <w:p w:rsidR="002849D3" w:rsidRPr="002849D3" w:rsidRDefault="00300A15" w:rsidP="00716B6C">
      <w:pPr>
        <w:rPr>
          <w:color w:val="365F91" w:themeColor="accent1" w:themeShade="BF"/>
          <w:sz w:val="44"/>
          <w:szCs w:val="44"/>
          <w:rtl/>
        </w:rPr>
      </w:pPr>
      <w:proofErr w:type="spellStart"/>
      <w:r>
        <w:rPr>
          <w:rFonts w:hint="cs"/>
          <w:sz w:val="36"/>
          <w:szCs w:val="36"/>
          <w:rtl/>
        </w:rPr>
        <w:t>أ.</w:t>
      </w:r>
      <w:r w:rsidR="00716B6C">
        <w:rPr>
          <w:rFonts w:hint="cs"/>
          <w:sz w:val="36"/>
          <w:szCs w:val="36"/>
          <w:rtl/>
        </w:rPr>
        <w:t>أريج</w:t>
      </w:r>
      <w:proofErr w:type="spellEnd"/>
      <w:r w:rsidR="00716B6C">
        <w:rPr>
          <w:rFonts w:hint="cs"/>
          <w:sz w:val="36"/>
          <w:szCs w:val="36"/>
          <w:rtl/>
        </w:rPr>
        <w:t xml:space="preserve"> الجيار</w:t>
      </w:r>
      <w:r w:rsidR="004A2D83">
        <w:rPr>
          <w:rFonts w:hint="cs"/>
          <w:sz w:val="36"/>
          <w:szCs w:val="36"/>
          <w:rtl/>
        </w:rPr>
        <w:tab/>
      </w:r>
      <w:r w:rsidR="004A2D83">
        <w:rPr>
          <w:rFonts w:hint="cs"/>
          <w:sz w:val="36"/>
          <w:szCs w:val="36"/>
          <w:rtl/>
        </w:rPr>
        <w:tab/>
      </w:r>
      <w:r w:rsidR="004A2D83">
        <w:rPr>
          <w:rFonts w:hint="cs"/>
          <w:sz w:val="36"/>
          <w:szCs w:val="36"/>
          <w:rtl/>
        </w:rPr>
        <w:tab/>
      </w:r>
      <w:r w:rsidR="004A2D83">
        <w:rPr>
          <w:rFonts w:hint="cs"/>
          <w:sz w:val="36"/>
          <w:szCs w:val="36"/>
          <w:rtl/>
        </w:rPr>
        <w:tab/>
      </w:r>
      <w:r w:rsidR="004A2D83">
        <w:rPr>
          <w:rFonts w:hint="cs"/>
          <w:sz w:val="36"/>
          <w:szCs w:val="36"/>
          <w:rtl/>
        </w:rPr>
        <w:tab/>
      </w:r>
      <w:r w:rsidR="004A2D83">
        <w:rPr>
          <w:rFonts w:hint="cs"/>
          <w:sz w:val="36"/>
          <w:szCs w:val="36"/>
          <w:rtl/>
        </w:rPr>
        <w:tab/>
        <w:t xml:space="preserve"> </w:t>
      </w:r>
      <w:r>
        <w:rPr>
          <w:rFonts w:hint="cs"/>
          <w:sz w:val="36"/>
          <w:szCs w:val="36"/>
          <w:rtl/>
        </w:rPr>
        <w:t xml:space="preserve">أ. جوزاء </w:t>
      </w:r>
      <w:proofErr w:type="spellStart"/>
      <w:r>
        <w:rPr>
          <w:rFonts w:hint="cs"/>
          <w:sz w:val="36"/>
          <w:szCs w:val="36"/>
          <w:rtl/>
        </w:rPr>
        <w:t>البليهشي</w:t>
      </w:r>
      <w:bookmarkStart w:id="0" w:name="_GoBack"/>
      <w:bookmarkEnd w:id="0"/>
      <w:proofErr w:type="spellEnd"/>
    </w:p>
    <w:sectPr w:rsidR="002849D3" w:rsidRPr="002849D3" w:rsidSect="00300A15">
      <w:headerReference w:type="default" r:id="rId10"/>
      <w:pgSz w:w="11906" w:h="16838"/>
      <w:pgMar w:top="1440" w:right="1800" w:bottom="1440" w:left="1800" w:header="708" w:footer="708" w:gutter="0"/>
      <w:pgBorders w:offsetFrom="page">
        <w:top w:val="tornPaperBlack" w:sz="31" w:space="24" w:color="365F91" w:themeColor="accent1" w:themeShade="BF"/>
        <w:left w:val="tornPaperBlack" w:sz="31" w:space="24" w:color="365F91" w:themeColor="accent1" w:themeShade="BF"/>
        <w:bottom w:val="tornPaperBlack" w:sz="31" w:space="24" w:color="365F91" w:themeColor="accent1" w:themeShade="BF"/>
        <w:right w:val="tornPaperBlack" w:sz="31" w:space="24" w:color="365F91" w:themeColor="accent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5C" w:rsidRDefault="00746C5C" w:rsidP="00042AF3">
      <w:pPr>
        <w:spacing w:after="0" w:line="240" w:lineRule="auto"/>
      </w:pPr>
      <w:r>
        <w:separator/>
      </w:r>
    </w:p>
  </w:endnote>
  <w:endnote w:type="continuationSeparator" w:id="0">
    <w:p w:rsidR="00746C5C" w:rsidRDefault="00746C5C" w:rsidP="0004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5C" w:rsidRDefault="00746C5C" w:rsidP="00042AF3">
      <w:pPr>
        <w:spacing w:after="0" w:line="240" w:lineRule="auto"/>
      </w:pPr>
      <w:r>
        <w:separator/>
      </w:r>
    </w:p>
  </w:footnote>
  <w:footnote w:type="continuationSeparator" w:id="0">
    <w:p w:rsidR="00746C5C" w:rsidRDefault="00746C5C" w:rsidP="0004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F3" w:rsidRDefault="00042AF3" w:rsidP="00042AF3">
    <w:pPr>
      <w:pStyle w:val="a3"/>
    </w:pP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3A15F54D" wp14:editId="77704CE8">
          <wp:simplePos x="0" y="0"/>
          <wp:positionH relativeFrom="column">
            <wp:posOffset>1819910</wp:posOffset>
          </wp:positionH>
          <wp:positionV relativeFrom="paragraph">
            <wp:posOffset>-67945</wp:posOffset>
          </wp:positionV>
          <wp:extent cx="1223010" cy="654685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وزار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01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</w:rPr>
      <w:t>المملكة العربية السعودية</w:t>
    </w:r>
  </w:p>
  <w:p w:rsidR="00042AF3" w:rsidRDefault="00042AF3" w:rsidP="00716B6C">
    <w:pPr>
      <w:pStyle w:val="a3"/>
      <w:rPr>
        <w:rtl/>
      </w:rPr>
    </w:pPr>
    <w:r>
      <w:rPr>
        <w:rtl/>
      </w:rPr>
      <w:t xml:space="preserve">الإدارة العامة لوزارة التعليم بالمدينة المنورة                                              </w:t>
    </w:r>
    <w:r w:rsidR="004A2D83">
      <w:rPr>
        <w:rFonts w:hint="cs"/>
        <w:rtl/>
      </w:rPr>
      <w:tab/>
    </w:r>
    <w:r>
      <w:rPr>
        <w:rtl/>
      </w:rPr>
      <w:t>اليوم :</w:t>
    </w:r>
    <w:r w:rsidR="00716B6C">
      <w:rPr>
        <w:rFonts w:hint="cs"/>
        <w:rtl/>
      </w:rPr>
      <w:t>17</w:t>
    </w:r>
    <w:r w:rsidR="004A2D83">
      <w:rPr>
        <w:rFonts w:hint="cs"/>
        <w:rtl/>
      </w:rPr>
      <w:t xml:space="preserve">  / </w:t>
    </w:r>
    <w:r w:rsidR="00716B6C">
      <w:rPr>
        <w:rFonts w:hint="cs"/>
        <w:rtl/>
      </w:rPr>
      <w:t>3</w:t>
    </w:r>
    <w:r w:rsidR="004A2D83">
      <w:rPr>
        <w:rFonts w:hint="cs"/>
        <w:rtl/>
      </w:rPr>
      <w:t>/144</w:t>
    </w:r>
    <w:r w:rsidR="00716B6C">
      <w:rPr>
        <w:rFonts w:hint="cs"/>
        <w:rtl/>
      </w:rPr>
      <w:t>4</w:t>
    </w:r>
    <w:r w:rsidR="004A2D83">
      <w:rPr>
        <w:rFonts w:hint="cs"/>
        <w:rtl/>
      </w:rPr>
      <w:t xml:space="preserve"> هـ</w:t>
    </w:r>
  </w:p>
  <w:p w:rsidR="002849D3" w:rsidRDefault="00042AF3" w:rsidP="00716B6C">
    <w:pPr>
      <w:pStyle w:val="a3"/>
      <w:rPr>
        <w:rtl/>
      </w:rPr>
    </w:pPr>
    <w:r>
      <w:rPr>
        <w:rtl/>
      </w:rPr>
      <w:t>الثانوية الحادية والثلاثون مقررات</w:t>
    </w:r>
    <w:r>
      <w:rPr>
        <w:rFonts w:hint="cs"/>
        <w:rtl/>
      </w:rPr>
      <w:tab/>
    </w:r>
    <w:r>
      <w:rPr>
        <w:rFonts w:hint="cs"/>
        <w:rtl/>
      </w:rPr>
      <w:tab/>
      <w:t xml:space="preserve">       </w:t>
    </w:r>
    <w:r w:rsidR="002849D3">
      <w:rPr>
        <w:rFonts w:hint="cs"/>
        <w:rtl/>
      </w:rPr>
      <w:tab/>
      <w:t xml:space="preserve">                                    </w:t>
    </w:r>
  </w:p>
  <w:p w:rsidR="00042AF3" w:rsidRDefault="00042A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D7"/>
    <w:rsid w:val="00042AF3"/>
    <w:rsid w:val="002849D3"/>
    <w:rsid w:val="002C13AA"/>
    <w:rsid w:val="00300A15"/>
    <w:rsid w:val="004374F2"/>
    <w:rsid w:val="004A2D83"/>
    <w:rsid w:val="005C5822"/>
    <w:rsid w:val="00714D17"/>
    <w:rsid w:val="00716B6C"/>
    <w:rsid w:val="00746C5C"/>
    <w:rsid w:val="008761D8"/>
    <w:rsid w:val="008E6354"/>
    <w:rsid w:val="009072B3"/>
    <w:rsid w:val="00B51BD7"/>
    <w:rsid w:val="00BA640B"/>
    <w:rsid w:val="00B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B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51BD7"/>
  </w:style>
  <w:style w:type="paragraph" w:styleId="a4">
    <w:name w:val="Balloon Text"/>
    <w:basedOn w:val="a"/>
    <w:link w:val="Char0"/>
    <w:uiPriority w:val="99"/>
    <w:semiHidden/>
    <w:unhideWhenUsed/>
    <w:rsid w:val="00B5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51B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300A1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300A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footer"/>
    <w:basedOn w:val="a"/>
    <w:link w:val="Char1"/>
    <w:uiPriority w:val="99"/>
    <w:unhideWhenUsed/>
    <w:rsid w:val="00042A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42AF3"/>
  </w:style>
  <w:style w:type="table" w:styleId="-10">
    <w:name w:val="Light Grid Accent 1"/>
    <w:basedOn w:val="a1"/>
    <w:uiPriority w:val="62"/>
    <w:rsid w:val="00714D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a0"/>
    <w:uiPriority w:val="99"/>
    <w:unhideWhenUsed/>
    <w:rsid w:val="00714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B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51BD7"/>
  </w:style>
  <w:style w:type="paragraph" w:styleId="a4">
    <w:name w:val="Balloon Text"/>
    <w:basedOn w:val="a"/>
    <w:link w:val="Char0"/>
    <w:uiPriority w:val="99"/>
    <w:semiHidden/>
    <w:unhideWhenUsed/>
    <w:rsid w:val="00B5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51B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300A1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300A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footer"/>
    <w:basedOn w:val="a"/>
    <w:link w:val="Char1"/>
    <w:uiPriority w:val="99"/>
    <w:unhideWhenUsed/>
    <w:rsid w:val="00042A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42AF3"/>
  </w:style>
  <w:style w:type="table" w:styleId="-10">
    <w:name w:val="Light Grid Accent 1"/>
    <w:basedOn w:val="a1"/>
    <w:uiPriority w:val="62"/>
    <w:rsid w:val="00714D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a0"/>
    <w:uiPriority w:val="99"/>
    <w:unhideWhenUsed/>
    <w:rsid w:val="00714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4L084ftRzbekDYoA2i2TaNi5eKgejKZ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aeya</dc:creator>
  <cp:lastModifiedBy>aeya</cp:lastModifiedBy>
  <cp:revision>2</cp:revision>
  <cp:lastPrinted>2022-02-25T20:49:00Z</cp:lastPrinted>
  <dcterms:created xsi:type="dcterms:W3CDTF">2022-10-13T13:01:00Z</dcterms:created>
  <dcterms:modified xsi:type="dcterms:W3CDTF">2022-10-13T13:01:00Z</dcterms:modified>
</cp:coreProperties>
</file>